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1033" w14:textId="724293FB" w:rsidR="00EA02C8" w:rsidRDefault="00000000">
      <w:pPr>
        <w:pStyle w:val="Tytu"/>
        <w:rPr>
          <w:sz w:val="30"/>
          <w:szCs w:val="30"/>
        </w:rPr>
      </w:pPr>
      <w:r>
        <w:rPr>
          <w:sz w:val="30"/>
          <w:szCs w:val="30"/>
        </w:rPr>
        <w:t>KALENDARZ ZAWODÓW WĘDKARSKICH KOŁA 202</w:t>
      </w:r>
      <w:r w:rsidR="00F72D01">
        <w:rPr>
          <w:sz w:val="30"/>
          <w:szCs w:val="30"/>
        </w:rPr>
        <w:t>5</w:t>
      </w:r>
    </w:p>
    <w:p w14:paraId="02B05BC8" w14:textId="77777777" w:rsidR="00EA02C8" w:rsidRDefault="00000000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BDC6D2" w14:textId="055D6C8C" w:rsidR="00EA02C8" w:rsidRPr="00D53163" w:rsidRDefault="00440C62" w:rsidP="00440C62">
      <w:pPr>
        <w:pStyle w:val="Akapitzlist"/>
        <w:numPr>
          <w:ilvl w:val="0"/>
          <w:numId w:val="2"/>
        </w:numPr>
        <w:rPr>
          <w:b/>
          <w:color w:val="ED0000"/>
        </w:rPr>
      </w:pPr>
      <w:r w:rsidRPr="00D53163">
        <w:rPr>
          <w:b/>
          <w:color w:val="ED0000"/>
        </w:rPr>
        <w:t>GPK   - zawody zaliczane do klasyfikacji Grand Prix Koła w sezonie 202</w:t>
      </w:r>
      <w:r w:rsidR="00F72D01" w:rsidRPr="00D53163">
        <w:rPr>
          <w:b/>
          <w:color w:val="ED0000"/>
        </w:rPr>
        <w:t>5</w:t>
      </w:r>
      <w:r w:rsidRPr="00D53163">
        <w:rPr>
          <w:b/>
          <w:color w:val="ED0000"/>
        </w:rPr>
        <w:t xml:space="preserve">                                     </w:t>
      </w:r>
    </w:p>
    <w:p w14:paraId="058144DB" w14:textId="77777777" w:rsidR="00EA02C8" w:rsidRDefault="00000000">
      <w:pPr>
        <w:pStyle w:val="Tytu"/>
        <w:ind w:left="3540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tbl>
      <w:tblPr>
        <w:tblStyle w:val="a"/>
        <w:tblW w:w="1095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032"/>
        <w:gridCol w:w="1560"/>
        <w:gridCol w:w="1417"/>
        <w:gridCol w:w="1559"/>
        <w:gridCol w:w="2977"/>
      </w:tblGrid>
      <w:tr w:rsidR="002F5B40" w14:paraId="0942DF0A" w14:textId="77777777" w:rsidTr="00EB4A24">
        <w:trPr>
          <w:trHeight w:val="32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ECF" w14:textId="77777777" w:rsidR="002F5B40" w:rsidRDefault="002F5B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F89" w14:textId="5F797404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rozgrywania zawodów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210" w14:textId="205AABA1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C0A" w14:textId="36AD622D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zbiórki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7FB" w14:textId="3E913546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łowienia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76B" w14:textId="0FDD2104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zawodów</w:t>
            </w:r>
          </w:p>
        </w:tc>
      </w:tr>
      <w:tr w:rsidR="002F5B40" w14:paraId="09CBBCD6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4FC" w14:textId="3C9C88E5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3C9" w14:textId="7571E79B" w:rsidR="002F5B40" w:rsidRDefault="002F5B40" w:rsidP="00660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Łowisko </w:t>
            </w:r>
            <w:r w:rsidR="00F72D01">
              <w:rPr>
                <w:b/>
                <w:sz w:val="22"/>
                <w:szCs w:val="22"/>
              </w:rPr>
              <w:t>„Mała Wisła 1” [Wilk] rzeka Wisła – Strumień powyżej mostu drogowego na ul. Bielska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663B" w14:textId="66A930E2" w:rsidR="002F5B40" w:rsidRDefault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  <w:r w:rsidR="002F5B40">
              <w:rPr>
                <w:b/>
                <w:sz w:val="22"/>
                <w:szCs w:val="22"/>
              </w:rPr>
              <w:t>-04-202</w:t>
            </w:r>
            <w:r w:rsidR="004214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563" w14:textId="78817EDE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1DD" w14:textId="09A286E8" w:rsidR="002F5B40" w:rsidRDefault="002F5B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8081" w14:textId="4F19D0F2" w:rsidR="002F5B40" w:rsidRDefault="00440C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- GPK</w:t>
            </w:r>
          </w:p>
        </w:tc>
      </w:tr>
      <w:tr w:rsidR="00F72D01" w14:paraId="23148C43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997" w14:textId="267A1930" w:rsidR="00F72D01" w:rsidRDefault="00C2090B" w:rsidP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7488" w14:textId="3223114F" w:rsidR="00F72D01" w:rsidRDefault="00F72D01" w:rsidP="00660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PZW sektor VIII Żywiec „Stara Gmina” ul. Nad Jeziorem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89E" w14:textId="68425672" w:rsidR="00F72D01" w:rsidRDefault="00421453" w:rsidP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72D01">
              <w:rPr>
                <w:b/>
                <w:sz w:val="22"/>
                <w:szCs w:val="22"/>
              </w:rPr>
              <w:t>3-0</w:t>
            </w:r>
            <w:r>
              <w:rPr>
                <w:b/>
                <w:sz w:val="22"/>
                <w:szCs w:val="22"/>
              </w:rPr>
              <w:t>5</w:t>
            </w:r>
            <w:r w:rsidR="00F72D01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EA4D" w14:textId="15E21A08" w:rsidR="00F72D01" w:rsidRDefault="00F72D01" w:rsidP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1A8" w14:textId="5EFFEF95" w:rsidR="00F72D01" w:rsidRDefault="00F72D01" w:rsidP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8BD3" w14:textId="11DEF9D5" w:rsidR="00F72D01" w:rsidRDefault="00421453" w:rsidP="00F72D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Gruntowe GPK</w:t>
            </w:r>
            <w:r w:rsidR="00F72D0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701E3" w14:paraId="3FF61CAF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9B16" w14:textId="6BB31CB4" w:rsidR="000701E3" w:rsidRDefault="00C2090B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06F2" w14:textId="77777777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PZW Skoczów</w:t>
            </w:r>
          </w:p>
          <w:p w14:paraId="7D2B9665" w14:textId="06AF47F0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Ochaby Małe ul. Wędkarzy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BA9" w14:textId="21CED4B0" w:rsidR="000701E3" w:rsidRDefault="000701E3" w:rsidP="00660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24-05-2025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F52" w14:textId="0A7BA239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90C" w14:textId="77777777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Dwie tury </w:t>
            </w:r>
          </w:p>
          <w:p w14:paraId="0FCC73B4" w14:textId="6D915BE0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 3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71E" w14:textId="7C7E9B41" w:rsidR="000701E3" w:rsidRDefault="000701E3" w:rsidP="000701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Spławikowe Mistrzostwa Koła </w:t>
            </w:r>
          </w:p>
        </w:tc>
      </w:tr>
      <w:tr w:rsidR="00C2090B" w14:paraId="006CC2E9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6AD" w14:textId="16F1C9B6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BFE" w14:textId="77777777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naszego Koła</w:t>
            </w:r>
          </w:p>
          <w:p w14:paraId="19F57B94" w14:textId="0F01E88E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Biery ul. Stawowa 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92A3" w14:textId="6518B929" w:rsidR="00C2090B" w:rsidRDefault="00EE6311" w:rsidP="00C20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15-0</w:t>
            </w:r>
            <w:r w:rsidR="00C2090B">
              <w:rPr>
                <w:b/>
                <w:sz w:val="22"/>
                <w:szCs w:val="22"/>
              </w:rPr>
              <w:t xml:space="preserve">6-2025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6810" w14:textId="4E2523CE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D035" w14:textId="01DB845C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430A" w14:textId="5D716DD3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- GPK</w:t>
            </w:r>
          </w:p>
        </w:tc>
      </w:tr>
      <w:tr w:rsidR="00C2090B" w14:paraId="2487F03C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C26" w14:textId="6398C1DD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6CFF" w14:textId="77777777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naszego Koła</w:t>
            </w:r>
          </w:p>
          <w:p w14:paraId="15F14132" w14:textId="66A92835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Biery ul. Stawowa 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01B" w14:textId="580C5B39" w:rsidR="00C2090B" w:rsidRDefault="00C2090B" w:rsidP="00C20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i 13– 07- 2025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9AD" w14:textId="079BF686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7297" w14:textId="16B49D49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maraton nocny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A83" w14:textId="7AA3EAE0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Spławikowo/gruntowe - GPK</w:t>
            </w:r>
          </w:p>
        </w:tc>
      </w:tr>
      <w:tr w:rsidR="00C2090B" w14:paraId="798BBBAE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3DC" w14:textId="48A4BFE8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EC07" w14:textId="4DAFA712" w:rsidR="00C2090B" w:rsidRDefault="00C2090B" w:rsidP="00C20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prywatne – Międzyrzecze Dolne ul. Ligocka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63F" w14:textId="6E9B789C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EE631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-08-2025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EC29" w14:textId="07C952DE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EFC4" w14:textId="517CBD67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AFB8" w14:textId="1B0DB5D7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Gruntowe - GPK</w:t>
            </w:r>
          </w:p>
        </w:tc>
      </w:tr>
      <w:tr w:rsidR="00C2090B" w14:paraId="3E4EB351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E43" w14:textId="491596A3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11E" w14:textId="2B1ED974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Jezioro Żywieckie – łowisko PZW sektor VII Rumcajs-Łękawka ul. Letniskowa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B9A2" w14:textId="4420395A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07-09-2025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334" w14:textId="6127C6C2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6B0F" w14:textId="4E00F836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F41" w14:textId="21C02771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- GPK</w:t>
            </w:r>
          </w:p>
        </w:tc>
      </w:tr>
      <w:tr w:rsidR="00C2090B" w14:paraId="55C561CF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EFE2" w14:textId="5C40B6E4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998D" w14:textId="32A01365" w:rsidR="00C2090B" w:rsidRDefault="00C2090B" w:rsidP="00C20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Jezioro Żywieckie – łowisko PZW sektor II Żywiec Zarzecze ul. Kwiatowa 2 [przepompownia]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69F" w14:textId="00609F5D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E631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-09-2025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C34" w14:textId="790FFF4C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F7D" w14:textId="400A255F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282" w14:textId="77777777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Gruntowe – GPK</w:t>
            </w:r>
          </w:p>
          <w:p w14:paraId="6ABB9827" w14:textId="6048748B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*(2 wędki)</w:t>
            </w:r>
          </w:p>
        </w:tc>
      </w:tr>
      <w:tr w:rsidR="00C2090B" w14:paraId="04EDF0BB" w14:textId="77777777" w:rsidTr="00EB4A24">
        <w:trPr>
          <w:trHeight w:val="70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79D" w14:textId="39B53433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DB6" w14:textId="6B8ABD85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Łowisko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87A" w14:textId="7A416BEF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04-10-2025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3C43" w14:textId="6F049C8E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FCF" w14:textId="04631993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godziny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2A7E" w14:textId="5D52EBE2" w:rsidR="00C2090B" w:rsidRDefault="00C2090B" w:rsidP="00C209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Spławikowe - GPK</w:t>
            </w:r>
          </w:p>
        </w:tc>
      </w:tr>
    </w:tbl>
    <w:p w14:paraId="76EFA574" w14:textId="77777777" w:rsidR="00EA02C8" w:rsidRDefault="00EA02C8">
      <w:pPr>
        <w:jc w:val="both"/>
        <w:rPr>
          <w:b/>
          <w:sz w:val="22"/>
          <w:szCs w:val="22"/>
          <w:u w:val="single"/>
        </w:rPr>
      </w:pPr>
    </w:p>
    <w:p w14:paraId="1F01415F" w14:textId="33104EC9" w:rsidR="00557B19" w:rsidRPr="00557B19" w:rsidRDefault="00557B19">
      <w:pPr>
        <w:jc w:val="both"/>
        <w:rPr>
          <w:rFonts w:ascii="Arial" w:hAnsi="Arial" w:cs="Arial"/>
          <w:b/>
          <w:bCs/>
          <w:color w:val="0B0B0B"/>
          <w:sz w:val="22"/>
          <w:szCs w:val="22"/>
          <w:shd w:val="clear" w:color="auto" w:fill="FFFFFF"/>
        </w:rPr>
      </w:pPr>
      <w:r w:rsidRPr="00557B19">
        <w:rPr>
          <w:rFonts w:ascii="Arial" w:hAnsi="Arial" w:cs="Arial"/>
          <w:b/>
          <w:bCs/>
          <w:color w:val="0B0B0B"/>
          <w:sz w:val="22"/>
          <w:szCs w:val="22"/>
          <w:shd w:val="clear" w:color="auto" w:fill="FFFFFF"/>
        </w:rPr>
        <w:t>Linki do lokalizacji miejsc rozgrywania zawodów:</w:t>
      </w:r>
    </w:p>
    <w:p w14:paraId="3568C160" w14:textId="77777777" w:rsidR="00557B19" w:rsidRPr="00557B19" w:rsidRDefault="00557B19">
      <w:pPr>
        <w:jc w:val="both"/>
        <w:rPr>
          <w:rFonts w:ascii="Arial" w:hAnsi="Arial" w:cs="Arial"/>
          <w:color w:val="0B0B0B"/>
          <w:sz w:val="22"/>
          <w:szCs w:val="22"/>
          <w:shd w:val="clear" w:color="auto" w:fill="FFFFFF"/>
        </w:rPr>
      </w:pPr>
    </w:p>
    <w:p w14:paraId="537291F9" w14:textId="36B924BF" w:rsidR="006604AD" w:rsidRDefault="00484F37">
      <w:pPr>
        <w:jc w:val="both"/>
        <w:rPr>
          <w:rStyle w:val="Hipercze"/>
        </w:rPr>
      </w:pPr>
      <w:r>
        <w:rPr>
          <w:rFonts w:ascii="Arial" w:hAnsi="Arial" w:cs="Arial"/>
          <w:color w:val="0B0B0B"/>
          <w:szCs w:val="20"/>
          <w:shd w:val="clear" w:color="auto" w:fill="FFFFFF"/>
        </w:rPr>
        <w:t>pkt.</w:t>
      </w:r>
      <w:r w:rsidR="00C2090B">
        <w:rPr>
          <w:rFonts w:ascii="Arial" w:hAnsi="Arial" w:cs="Arial"/>
          <w:color w:val="0B0B0B"/>
          <w:szCs w:val="20"/>
          <w:shd w:val="clear" w:color="auto" w:fill="FFFFFF"/>
        </w:rPr>
        <w:t>2</w:t>
      </w:r>
      <w:r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r w:rsidRPr="000F1ABB">
        <w:rPr>
          <w:rFonts w:ascii="Arial" w:hAnsi="Arial" w:cs="Arial"/>
          <w:color w:val="0B0B0B"/>
          <w:szCs w:val="20"/>
          <w:shd w:val="clear" w:color="auto" w:fill="FFFFFF"/>
        </w:rPr>
        <w:t>– łowisko PZW</w:t>
      </w:r>
      <w:r>
        <w:rPr>
          <w:rFonts w:ascii="Arial" w:hAnsi="Arial" w:cs="Arial"/>
          <w:color w:val="0B0B0B"/>
          <w:szCs w:val="20"/>
          <w:shd w:val="clear" w:color="auto" w:fill="FFFFFF"/>
        </w:rPr>
        <w:t xml:space="preserve"> sektor VIII  </w:t>
      </w:r>
      <w:hyperlink r:id="rId6" w:history="1">
        <w:r w:rsidR="006604AD" w:rsidRPr="0055363D">
          <w:rPr>
            <w:rStyle w:val="Hipercze"/>
          </w:rPr>
          <w:t>https://maps.app.goo.gl/vr9F1asVxtiMCWsL8</w:t>
        </w:r>
      </w:hyperlink>
    </w:p>
    <w:p w14:paraId="2F4B549A" w14:textId="23C8BED9" w:rsidR="00557B19" w:rsidRPr="000F1ABB" w:rsidRDefault="00EB4A24">
      <w:pPr>
        <w:jc w:val="both"/>
        <w:rPr>
          <w:rFonts w:ascii="Arial" w:hAnsi="Arial" w:cs="Arial"/>
          <w:color w:val="0B0B0B"/>
          <w:szCs w:val="20"/>
          <w:shd w:val="clear" w:color="auto" w:fill="FFFFFF"/>
        </w:rPr>
      </w:pPr>
      <w:r w:rsidRPr="000F1ABB">
        <w:rPr>
          <w:rFonts w:ascii="Arial" w:hAnsi="Arial" w:cs="Arial"/>
          <w:color w:val="0B0B0B"/>
          <w:szCs w:val="20"/>
          <w:shd w:val="clear" w:color="auto" w:fill="FFFFFF"/>
        </w:rPr>
        <w:t>p</w:t>
      </w:r>
      <w:r w:rsidR="0077177C" w:rsidRPr="000F1ABB">
        <w:rPr>
          <w:rFonts w:ascii="Arial" w:hAnsi="Arial" w:cs="Arial"/>
          <w:color w:val="0B0B0B"/>
          <w:szCs w:val="20"/>
          <w:shd w:val="clear" w:color="auto" w:fill="FFFFFF"/>
        </w:rPr>
        <w:t>kt.</w:t>
      </w:r>
      <w:r w:rsidR="00C2090B">
        <w:rPr>
          <w:rFonts w:ascii="Arial" w:hAnsi="Arial" w:cs="Arial"/>
          <w:color w:val="0B0B0B"/>
          <w:szCs w:val="20"/>
          <w:shd w:val="clear" w:color="auto" w:fill="FFFFFF"/>
        </w:rPr>
        <w:t>3</w:t>
      </w:r>
      <w:r w:rsidR="0077177C"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 - </w:t>
      </w:r>
      <w:r w:rsidR="00484F37"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r w:rsidR="0077177C" w:rsidRPr="000F1ABB">
        <w:rPr>
          <w:rFonts w:ascii="Arial" w:hAnsi="Arial" w:cs="Arial"/>
          <w:color w:val="0B0B0B"/>
          <w:szCs w:val="20"/>
          <w:shd w:val="clear" w:color="auto" w:fill="FFFFFF"/>
        </w:rPr>
        <w:t>Łowisko PZW Skoczów</w:t>
      </w:r>
      <w:r w:rsidRPr="000F1ABB">
        <w:rPr>
          <w:rFonts w:ascii="Arial" w:hAnsi="Arial" w:cs="Arial"/>
          <w:color w:val="0B0B0B"/>
          <w:szCs w:val="20"/>
          <w:shd w:val="clear" w:color="auto" w:fill="FFFFFF"/>
        </w:rPr>
        <w:tab/>
      </w:r>
      <w:hyperlink r:id="rId7" w:history="1">
        <w:r w:rsidR="000F1ABB" w:rsidRPr="000F1ABB">
          <w:rPr>
            <w:rStyle w:val="Hipercze"/>
            <w:rFonts w:ascii="Arial" w:hAnsi="Arial" w:cs="Arial"/>
            <w:szCs w:val="20"/>
            <w:shd w:val="clear" w:color="auto" w:fill="FFFFFF"/>
          </w:rPr>
          <w:t>https://maps.app.goo.gl/Ni92vLLDsSRPEANZ7</w:t>
        </w:r>
      </w:hyperlink>
      <w:r w:rsidR="000F1ABB"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r w:rsidR="0077177C"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</w:p>
    <w:p w14:paraId="609C2A6B" w14:textId="250FB9F6" w:rsidR="00EB4A24" w:rsidRPr="000F1ABB" w:rsidRDefault="00EB4A24">
      <w:pPr>
        <w:jc w:val="both"/>
        <w:rPr>
          <w:rFonts w:ascii="Arial" w:hAnsi="Arial" w:cs="Arial"/>
          <w:color w:val="0B0B0B"/>
          <w:szCs w:val="20"/>
          <w:shd w:val="clear" w:color="auto" w:fill="FFFFFF"/>
        </w:rPr>
      </w:pPr>
      <w:r w:rsidRPr="000F1ABB">
        <w:rPr>
          <w:rFonts w:ascii="Arial" w:hAnsi="Arial" w:cs="Arial"/>
          <w:color w:val="0B0B0B"/>
          <w:szCs w:val="20"/>
          <w:shd w:val="clear" w:color="auto" w:fill="FFFFFF"/>
        </w:rPr>
        <w:t>pkt.</w:t>
      </w:r>
      <w:r w:rsidR="00484F37">
        <w:rPr>
          <w:rFonts w:ascii="Arial" w:hAnsi="Arial" w:cs="Arial"/>
          <w:color w:val="0B0B0B"/>
          <w:szCs w:val="20"/>
          <w:shd w:val="clear" w:color="auto" w:fill="FFFFFF"/>
        </w:rPr>
        <w:t>6</w:t>
      </w:r>
      <w:r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 – Międzyrzecze    </w:t>
      </w:r>
      <w:r w:rsidRPr="000F1ABB">
        <w:rPr>
          <w:rFonts w:ascii="Arial" w:hAnsi="Arial" w:cs="Arial"/>
          <w:color w:val="0B0B0B"/>
          <w:szCs w:val="20"/>
          <w:shd w:val="clear" w:color="auto" w:fill="FFFFFF"/>
        </w:rPr>
        <w:tab/>
      </w:r>
      <w:r w:rsidRPr="000F1ABB">
        <w:rPr>
          <w:rFonts w:ascii="Arial" w:hAnsi="Arial" w:cs="Arial"/>
          <w:color w:val="0B0B0B"/>
          <w:szCs w:val="20"/>
          <w:shd w:val="clear" w:color="auto" w:fill="FFFFFF"/>
        </w:rPr>
        <w:tab/>
      </w:r>
      <w:hyperlink r:id="rId8" w:history="1">
        <w:r w:rsidRPr="000F1ABB">
          <w:rPr>
            <w:rStyle w:val="Hipercze"/>
            <w:rFonts w:ascii="Arial" w:hAnsi="Arial" w:cs="Arial"/>
            <w:szCs w:val="20"/>
            <w:shd w:val="clear" w:color="auto" w:fill="FFFFFF"/>
          </w:rPr>
          <w:t>https://maps.app.goo.gl/XWgsp9pbgNJKajNk9</w:t>
        </w:r>
      </w:hyperlink>
      <w:r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  </w:t>
      </w:r>
    </w:p>
    <w:p w14:paraId="2CE748CF" w14:textId="7DD89261" w:rsidR="00344DB5" w:rsidRPr="006604AD" w:rsidRDefault="0077177C" w:rsidP="00344DB5">
      <w:pPr>
        <w:jc w:val="both"/>
        <w:rPr>
          <w:rStyle w:val="Hipercze"/>
        </w:rPr>
      </w:pPr>
      <w:r w:rsidRPr="000F1ABB">
        <w:rPr>
          <w:rFonts w:ascii="Arial" w:hAnsi="Arial" w:cs="Arial"/>
          <w:color w:val="0B0B0B"/>
          <w:szCs w:val="20"/>
          <w:shd w:val="clear" w:color="auto" w:fill="FFFFFF"/>
        </w:rPr>
        <w:t xml:space="preserve">pkt.7 – </w:t>
      </w:r>
      <w:r w:rsidR="00484F37" w:rsidRPr="000F1ABB">
        <w:rPr>
          <w:rFonts w:ascii="Arial" w:hAnsi="Arial" w:cs="Arial"/>
          <w:color w:val="0B0B0B"/>
          <w:szCs w:val="20"/>
          <w:shd w:val="clear" w:color="auto" w:fill="FFFFFF"/>
        </w:rPr>
        <w:t>łowisko PZW</w:t>
      </w:r>
      <w:r w:rsidR="00484F37">
        <w:rPr>
          <w:rFonts w:ascii="Arial" w:hAnsi="Arial" w:cs="Arial"/>
          <w:color w:val="0B0B0B"/>
          <w:szCs w:val="20"/>
          <w:shd w:val="clear" w:color="auto" w:fill="FFFFFF"/>
        </w:rPr>
        <w:t xml:space="preserve"> sektor VII</w:t>
      </w:r>
      <w:r w:rsidR="002A74B3">
        <w:rPr>
          <w:rFonts w:ascii="Arial" w:hAnsi="Arial" w:cs="Arial"/>
          <w:color w:val="0B0B0B"/>
          <w:szCs w:val="20"/>
          <w:shd w:val="clear" w:color="auto" w:fill="FFFFFF"/>
        </w:rPr>
        <w:t xml:space="preserve">  </w:t>
      </w:r>
      <w:r w:rsidR="00484F37"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hyperlink r:id="rId9" w:history="1">
        <w:r w:rsidR="00344DB5" w:rsidRPr="006604AD">
          <w:rPr>
            <w:rStyle w:val="Hipercze"/>
            <w:rFonts w:ascii="Arial" w:hAnsi="Arial" w:cs="Arial"/>
            <w:szCs w:val="20"/>
            <w:shd w:val="clear" w:color="auto" w:fill="FFFFFF"/>
          </w:rPr>
          <w:t>https://maps.app.goo.gl/xdLrHrEhkvCP9aoJ9</w:t>
        </w:r>
      </w:hyperlink>
    </w:p>
    <w:p w14:paraId="14377CE2" w14:textId="3A628F91" w:rsidR="0077177C" w:rsidRDefault="00344DB5">
      <w:pPr>
        <w:jc w:val="both"/>
        <w:rPr>
          <w:rFonts w:ascii="Arial" w:hAnsi="Arial" w:cs="Arial"/>
          <w:color w:val="0B0B0B"/>
          <w:szCs w:val="20"/>
          <w:shd w:val="clear" w:color="auto" w:fill="FFFFFF"/>
        </w:rPr>
      </w:pPr>
      <w:r>
        <w:rPr>
          <w:rFonts w:ascii="Arial" w:hAnsi="Arial" w:cs="Arial"/>
          <w:color w:val="0B0B0B"/>
          <w:szCs w:val="20"/>
          <w:shd w:val="clear" w:color="auto" w:fill="FFFFFF"/>
        </w:rPr>
        <w:t xml:space="preserve">pkt.8 – łowisko PZW sektor II   </w:t>
      </w:r>
      <w:r w:rsidR="006604AD"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B0B0B"/>
          <w:szCs w:val="20"/>
          <w:shd w:val="clear" w:color="auto" w:fill="FFFFFF"/>
        </w:rPr>
        <w:t xml:space="preserve"> </w:t>
      </w:r>
      <w:hyperlink r:id="rId10" w:history="1">
        <w:r w:rsidR="006604AD" w:rsidRPr="006604AD">
          <w:rPr>
            <w:rStyle w:val="Hipercze"/>
            <w:rFonts w:ascii="Arial" w:hAnsi="Arial" w:cs="Arial"/>
            <w:szCs w:val="20"/>
            <w:shd w:val="clear" w:color="auto" w:fill="FFFFFF"/>
          </w:rPr>
          <w:t>https://maps.app.goo.gl/gWV2KpJiEeomqtfz6</w:t>
        </w:r>
      </w:hyperlink>
    </w:p>
    <w:p w14:paraId="617E8893" w14:textId="77777777" w:rsidR="006604AD" w:rsidRPr="006604AD" w:rsidRDefault="006604AD">
      <w:pPr>
        <w:jc w:val="both"/>
        <w:rPr>
          <w:rStyle w:val="Hipercze"/>
        </w:rPr>
      </w:pPr>
    </w:p>
    <w:p w14:paraId="758A4821" w14:textId="0D42AE37" w:rsidR="005B7538" w:rsidRDefault="005B7538" w:rsidP="001866B2">
      <w:pPr>
        <w:jc w:val="both"/>
        <w:rPr>
          <w:b/>
          <w:sz w:val="22"/>
          <w:szCs w:val="22"/>
          <w:u w:val="single"/>
        </w:rPr>
      </w:pPr>
    </w:p>
    <w:p w14:paraId="47888932" w14:textId="77777777" w:rsidR="005B7538" w:rsidRPr="001866B2" w:rsidRDefault="005B7538" w:rsidP="001866B2">
      <w:pPr>
        <w:jc w:val="both"/>
        <w:rPr>
          <w:b/>
          <w:sz w:val="22"/>
          <w:szCs w:val="22"/>
          <w:u w:val="single"/>
        </w:rPr>
      </w:pPr>
    </w:p>
    <w:sectPr w:rsidR="005B7538" w:rsidRPr="001866B2" w:rsidSect="004D01A8">
      <w:pgSz w:w="11906" w:h="16838"/>
      <w:pgMar w:top="284" w:right="567" w:bottom="284" w:left="567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5EA"/>
    <w:multiLevelType w:val="hybridMultilevel"/>
    <w:tmpl w:val="56D0FB54"/>
    <w:lvl w:ilvl="0" w:tplc="894CA6AA">
      <w:start w:val="1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B2799E"/>
    <w:multiLevelType w:val="hybridMultilevel"/>
    <w:tmpl w:val="C848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0CF1"/>
    <w:multiLevelType w:val="multilevel"/>
    <w:tmpl w:val="732A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24" w:firstLine="5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5628">
    <w:abstractNumId w:val="2"/>
  </w:num>
  <w:num w:numId="2" w16cid:durableId="1431925525">
    <w:abstractNumId w:val="0"/>
  </w:num>
  <w:num w:numId="3" w16cid:durableId="17558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C8"/>
    <w:rsid w:val="00050C44"/>
    <w:rsid w:val="000701E3"/>
    <w:rsid w:val="000B1E4E"/>
    <w:rsid w:val="000F1ABB"/>
    <w:rsid w:val="001866B2"/>
    <w:rsid w:val="002A74B3"/>
    <w:rsid w:val="002F5B40"/>
    <w:rsid w:val="00344DB5"/>
    <w:rsid w:val="00385FEE"/>
    <w:rsid w:val="00390924"/>
    <w:rsid w:val="003C0A29"/>
    <w:rsid w:val="00421453"/>
    <w:rsid w:val="00440C62"/>
    <w:rsid w:val="00484F37"/>
    <w:rsid w:val="004B7AF9"/>
    <w:rsid w:val="004D01A8"/>
    <w:rsid w:val="005134AC"/>
    <w:rsid w:val="00557B19"/>
    <w:rsid w:val="005B7538"/>
    <w:rsid w:val="006604AD"/>
    <w:rsid w:val="00735722"/>
    <w:rsid w:val="0077177C"/>
    <w:rsid w:val="008209FB"/>
    <w:rsid w:val="008261FC"/>
    <w:rsid w:val="008D167B"/>
    <w:rsid w:val="00B8603F"/>
    <w:rsid w:val="00C2090B"/>
    <w:rsid w:val="00C62D56"/>
    <w:rsid w:val="00D53163"/>
    <w:rsid w:val="00E47989"/>
    <w:rsid w:val="00EA02C8"/>
    <w:rsid w:val="00EB4A24"/>
    <w:rsid w:val="00EB6648"/>
    <w:rsid w:val="00EE6311"/>
    <w:rsid w:val="00EF0CFB"/>
    <w:rsid w:val="00F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30F"/>
  <w15:docId w15:val="{D21186E3-3306-464C-8950-3FBD4C5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i/>
      <w:iCs/>
      <w:u w:val="double"/>
      <w:bdr w:val="single" w:sz="4" w:space="0" w:color="auto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right"/>
      <w:outlineLvl w:val="1"/>
    </w:pPr>
    <w:rPr>
      <w:i/>
      <w:iCs/>
      <w:sz w:val="22"/>
      <w:szCs w:val="22"/>
      <w:u w:val="doub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right"/>
      <w:outlineLvl w:val="2"/>
    </w:pPr>
    <w:rPr>
      <w:b/>
      <w:bCs/>
      <w:sz w:val="22"/>
      <w:szCs w:val="22"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kstpodstawowywcity">
    <w:name w:val="Body Text Inden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character" w:styleId="Hipercze">
    <w:name w:val="Hyperlink"/>
    <w:basedOn w:val="Domylnaczcionkaakapitu"/>
    <w:rsid w:val="00F17A6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D2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2BD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440C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57B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7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XWgsp9pbgNJKajNk9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Ni92vLLDsSRPEANZ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vr9F1asVxtiMCWsL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s.app.goo.gl/gWV2KpJiEeomqtfz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xdLrHrEhkvCP9aoJ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6Up4L7aR15K60wM3FGup7r7aow==">AMUW2mVWMbfl3aFTiT6HjlQyTZal4hofaUkH4NJaA8ox7GXEiR1QfxCiABAav6FFCRNan9fNIU0tOYBTsBYKfcTpZq+0i/DZRgWLS5+Npht87RsgUoopw9Y=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Byloki</dc:creator>
  <cp:lastModifiedBy>BOGUSŁAW BYLOK</cp:lastModifiedBy>
  <cp:revision>13</cp:revision>
  <cp:lastPrinted>2025-03-31T17:32:00Z</cp:lastPrinted>
  <dcterms:created xsi:type="dcterms:W3CDTF">2025-03-11T11:43:00Z</dcterms:created>
  <dcterms:modified xsi:type="dcterms:W3CDTF">2025-03-31T17:37:00Z</dcterms:modified>
</cp:coreProperties>
</file>